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方正小标宋简体" w:hAnsi="黑体" w:eastAsia="方正小标宋简体" w:cs="宋体"/>
          <w:kern w:val="0"/>
          <w:sz w:val="20"/>
          <w:szCs w:val="20"/>
          <w:lang w:val="en-US" w:eastAsia="zh-CN"/>
        </w:rPr>
      </w:pPr>
      <w:bookmarkStart w:id="0" w:name="RANGE!A1"/>
      <w:r>
        <w:rPr>
          <w:rFonts w:hint="eastAsia" w:ascii="方正小标宋简体" w:hAnsi="黑体" w:eastAsia="方正小标宋简体" w:cs="宋体"/>
          <w:kern w:val="0"/>
          <w:sz w:val="20"/>
          <w:szCs w:val="20"/>
          <w:lang w:val="en-US" w:eastAsia="zh-CN"/>
        </w:rPr>
        <w:t>附件</w:t>
      </w:r>
    </w:p>
    <w:tbl>
      <w:tblPr>
        <w:tblStyle w:val="2"/>
        <w:tblW w:w="103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292"/>
        <w:gridCol w:w="68"/>
        <w:gridCol w:w="1360"/>
        <w:gridCol w:w="1020"/>
        <w:gridCol w:w="264"/>
        <w:gridCol w:w="973"/>
        <w:gridCol w:w="123"/>
        <w:gridCol w:w="1360"/>
        <w:gridCol w:w="520"/>
        <w:gridCol w:w="1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31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黑体" w:eastAsia="方正小标宋简体" w:cs="宋体"/>
                <w:kern w:val="0"/>
                <w:sz w:val="40"/>
                <w:szCs w:val="40"/>
              </w:rPr>
              <w:t>应聘人员报名登记表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  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性  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籍  贯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民  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婚姻状况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入党时间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时间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189" w:firstLineChars="100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健康状况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4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职称证书及取得时间、     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发证机关</w:t>
            </w:r>
          </w:p>
        </w:tc>
        <w:tc>
          <w:tcPr>
            <w:tcW w:w="5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FF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</w:rPr>
              <w:t>　</w:t>
            </w:r>
          </w:p>
        </w:tc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执业资格证书及取得时间、 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发证机关</w:t>
            </w:r>
          </w:p>
        </w:tc>
        <w:tc>
          <w:tcPr>
            <w:tcW w:w="76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全日制教育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学历学位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毕业时间、院校系及专业</w:t>
            </w:r>
          </w:p>
        </w:tc>
        <w:tc>
          <w:tcPr>
            <w:tcW w:w="38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在职教育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学历学位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毕业时间、院校系及专业</w:t>
            </w:r>
          </w:p>
        </w:tc>
        <w:tc>
          <w:tcPr>
            <w:tcW w:w="38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身份证号码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身 份 证  详细地址</w:t>
            </w:r>
          </w:p>
        </w:tc>
        <w:tc>
          <w:tcPr>
            <w:tcW w:w="52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紧急联系人及联系方式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现家庭             居住地址</w:t>
            </w:r>
          </w:p>
        </w:tc>
        <w:tc>
          <w:tcPr>
            <w:tcW w:w="5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申报部门及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岗位</w:t>
            </w:r>
          </w:p>
        </w:tc>
        <w:tc>
          <w:tcPr>
            <w:tcW w:w="89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综合管理类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（自大学起填写）             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学习工作简历            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起止时间</w:t>
            </w:r>
          </w:p>
        </w:tc>
        <w:tc>
          <w:tcPr>
            <w:tcW w:w="3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学习或工作单位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0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家庭主要成员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与本人关系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39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03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本人承诺：上述信息均真实有效，不存在虚假性陈述，如有不实，本人愿承担一切后果。        </w:t>
            </w:r>
          </w:p>
          <w:p>
            <w:pPr>
              <w:widowControl/>
              <w:spacing w:line="240" w:lineRule="exact"/>
              <w:ind w:firstLine="3780" w:firstLineChars="2000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40" w:lineRule="exact"/>
              <w:ind w:firstLine="6237" w:firstLineChars="3300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备注（如特长、爱好、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曾获得荣誉）</w:t>
            </w:r>
          </w:p>
        </w:tc>
        <w:tc>
          <w:tcPr>
            <w:tcW w:w="76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</w:tbl>
    <w:p/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单位同意应聘证明</w:t>
      </w: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湖北长江路桥股份有限公司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    </w:t>
      </w:r>
      <w:r>
        <w:rPr>
          <w:rFonts w:hint="eastAsia" w:ascii="仿宋_GB2312" w:eastAsia="仿宋_GB2312"/>
          <w:sz w:val="32"/>
          <w:szCs w:val="32"/>
        </w:rPr>
        <w:t>兹证明，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张三  </w:t>
      </w:r>
      <w:r>
        <w:rPr>
          <w:rFonts w:hint="eastAsia" w:ascii="仿宋_GB2312" w:eastAsia="仿宋_GB2312"/>
          <w:sz w:val="32"/>
          <w:szCs w:val="32"/>
        </w:rPr>
        <w:t>同志，女/男，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1992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1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1</w:t>
      </w:r>
      <w:r>
        <w:rPr>
          <w:rFonts w:hint="eastAsia" w:ascii="仿宋_GB2312" w:eastAsia="仿宋_GB2312"/>
          <w:sz w:val="32"/>
          <w:szCs w:val="32"/>
        </w:rPr>
        <w:t>日出生，身份证号：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420102199201010000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2016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8 </w:t>
      </w:r>
      <w:r>
        <w:rPr>
          <w:rFonts w:hint="eastAsia" w:ascii="仿宋_GB2312" w:eastAsia="仿宋_GB2312"/>
          <w:sz w:val="32"/>
          <w:szCs w:val="32"/>
        </w:rPr>
        <w:t>月起在我单位工作，同意其应聘贵单位招聘岗位。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    特此证明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708" w:firstLineChars="1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签字</w:t>
      </w:r>
      <w:r>
        <w:rPr>
          <w:rFonts w:hint="eastAsia" w:ascii="仿宋_GB2312" w:eastAsia="仿宋_GB2312"/>
          <w:sz w:val="32"/>
          <w:szCs w:val="32"/>
        </w:rPr>
        <w:t>（主要负责人）：</w:t>
      </w:r>
    </w:p>
    <w:p>
      <w:pPr>
        <w:ind w:firstLine="3708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盖章（组织人事部门章）： </w:t>
      </w:r>
    </w:p>
    <w:p>
      <w:pPr>
        <w:ind w:firstLine="3708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1" w:name="_GoBack"/>
      <w:bookmarkEnd w:id="1"/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58" w:firstLineChars="200"/>
        <w:textAlignment w:val="auto"/>
      </w:pPr>
      <w:r>
        <w:rPr>
          <w:rFonts w:ascii="仿宋_GB2312" w:eastAsia="仿宋_GB2312"/>
          <w:sz w:val="24"/>
        </w:rPr>
        <w:t>注</w:t>
      </w:r>
      <w:r>
        <w:rPr>
          <w:rFonts w:hint="eastAsia" w:ascii="仿宋_GB2312" w:eastAsia="仿宋_GB2312"/>
          <w:sz w:val="24"/>
        </w:rPr>
        <w:t>：</w:t>
      </w:r>
      <w:r>
        <w:rPr>
          <w:rFonts w:ascii="仿宋_GB2312" w:eastAsia="仿宋_GB2312"/>
          <w:sz w:val="24"/>
        </w:rPr>
        <w:t>按照省交投集团</w:t>
      </w:r>
      <w:r>
        <w:rPr>
          <w:rFonts w:hint="eastAsia" w:ascii="仿宋_GB2312" w:eastAsia="仿宋_GB2312"/>
          <w:sz w:val="24"/>
        </w:rPr>
        <w:t>《关于规范人力资源管理的通知》（鄂交投人〔2018〕24号）中“系统内员工如参加其他子公司的公开招聘及竞岗，必须得到本公司组织人事部门及主要负责人的同意签章后方可参与”，请系统内应聘我公司岗位人员，按照要求办理《单位同意应聘证明》，如未取得证明，视为放弃应聘。</w:t>
      </w:r>
      <w:r>
        <w:rPr>
          <w:rFonts w:hint="eastAsia" w:ascii="仿宋_GB2312" w:eastAsia="仿宋_GB2312"/>
          <w:sz w:val="32"/>
          <w:szCs w:val="32"/>
        </w:rPr>
        <w:t>       </w:t>
      </w:r>
    </w:p>
    <w:sectPr>
      <w:pgSz w:w="11906" w:h="16838"/>
      <w:pgMar w:top="1440" w:right="1588" w:bottom="1440" w:left="1588" w:header="851" w:footer="992" w:gutter="0"/>
      <w:cols w:space="425" w:num="1"/>
      <w:docGrid w:type="linesAndChars" w:linePitch="312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42556"/>
    <w:rsid w:val="3D14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2020-10-14T07:56:00Z</dcterms:created>
  <dc:creator>SAM</dc:creator>
  <cp:lastModifiedBy>SAM</cp:lastModifiedBy>
  <dcterms:modified xsi:type="dcterms:W3CDTF">2020-10-14T07:56:52Z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